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49" w:rsidRPr="00621449" w:rsidRDefault="00621449">
      <w:pPr>
        <w:contextualSpacing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FF0000"/>
          <w:sz w:val="24"/>
          <w:szCs w:val="24"/>
          <w:shd w:val="clear" w:color="auto" w:fill="FFFFFF"/>
        </w:rPr>
        <w:t>Материалы первой очереди:</w:t>
      </w:r>
    </w:p>
    <w:p w:rsidR="00621449" w:rsidRPr="00621449" w:rsidRDefault="00D30CE9" w:rsidP="00621449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Простой карандаш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21449">
        <w:rPr>
          <w:rFonts w:ascii="Arial" w:hAnsi="Arial" w:cs="Arial"/>
          <w:color w:val="000000"/>
          <w:sz w:val="24"/>
          <w:szCs w:val="24"/>
        </w:rPr>
        <w:br/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Шпагат льняной ШЛ7 100% лён 1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.4 мм 50 м 55 я суровый.</w:t>
      </w:r>
    </w:p>
    <w:p w:rsidR="00B24EAD" w:rsidRPr="00621449" w:rsidRDefault="00B24EAD" w:rsidP="00621449">
      <w:pPr>
        <w:pStyle w:val="a5"/>
        <w:rPr>
          <w:rFonts w:ascii="Arial" w:hAnsi="Arial" w:cs="Arial"/>
          <w:color w:val="000000"/>
          <w:sz w:val="24"/>
          <w:szCs w:val="24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621449">
          <w:rPr>
            <w:rStyle w:val="a3"/>
            <w:rFonts w:ascii="Arial" w:hAnsi="Arial" w:cs="Arial"/>
            <w:sz w:val="24"/>
            <w:szCs w:val="24"/>
          </w:rPr>
          <w:t>https://leonardo.ru/ishop/good_67353542154/</w:t>
        </w:r>
      </w:hyperlink>
    </w:p>
    <w:p w:rsidR="00621449" w:rsidRDefault="00621449" w:rsidP="00621449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Ткань - двунитка соответствующего размера А3 с припусками по сторонам 5-7 см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>(</w:t>
      </w:r>
      <w:r w:rsidR="00C247F2">
        <w:rPr>
          <w:rFonts w:ascii="Arial" w:hAnsi="Arial" w:cs="Arial"/>
          <w:color w:val="C60A9E"/>
          <w:sz w:val="24"/>
          <w:szCs w:val="24"/>
          <w:shd w:val="clear" w:color="auto" w:fill="FFFFFF"/>
        </w:rPr>
        <w:t>М</w:t>
      </w:r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 xml:space="preserve">агазины ткани, </w:t>
      </w:r>
      <w:proofErr w:type="spellStart"/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  <w:lang w:val="en-US"/>
        </w:rPr>
        <w:t>Ozon</w:t>
      </w:r>
      <w:proofErr w:type="spellEnd"/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 xml:space="preserve">, </w:t>
      </w:r>
      <w:proofErr w:type="spellStart"/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  <w:lang w:val="en-US"/>
        </w:rPr>
        <w:t>Wildberries</w:t>
      </w:r>
      <w:proofErr w:type="spellEnd"/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>)</w:t>
      </w:r>
    </w:p>
    <w:p w:rsidR="00621449" w:rsidRPr="00621449" w:rsidRDefault="00621449" w:rsidP="00621449">
      <w:pPr>
        <w:pStyle w:val="a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6" w:history="1">
        <w:r w:rsidRPr="00621449">
          <w:rPr>
            <w:rStyle w:val="a3"/>
            <w:rFonts w:ascii="Arial" w:hAnsi="Arial" w:cs="Arial"/>
            <w:sz w:val="24"/>
            <w:szCs w:val="24"/>
          </w:rPr>
          <w:t>https://shop.logos-group.ru/catalog/spetsializirovannye-materialy_1/dvunitka/7060/</w:t>
        </w:r>
      </w:hyperlink>
    </w:p>
    <w:p w:rsidR="00621449" w:rsidRDefault="00D30CE9" w:rsidP="00621449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Пяльцы прямоугольные А3 формата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, лучше деревянные (самодельные,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из брусков 5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см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см.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bookmarkStart w:id="0" w:name="_GoBack"/>
      <w:bookmarkEnd w:id="0"/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Натяжение ткани лучше производить при использовании строительного </w:t>
      </w:r>
      <w:proofErr w:type="spellStart"/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л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ера</w:t>
      </w:r>
      <w:proofErr w:type="spellEnd"/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. Если такой возможности нет, то любые пяльцы А3 формата (будет натяжение</w:t>
      </w:r>
      <w:r w:rsidR="00621449"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ткани основы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нитками).</w:t>
      </w:r>
    </w:p>
    <w:p w:rsidR="00621449" w:rsidRDefault="00621449" w:rsidP="00621449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Нитки швейные светло-бежевые катушка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21449" w:rsidRPr="00621449" w:rsidRDefault="00621449" w:rsidP="00621449">
      <w:pPr>
        <w:pStyle w:val="a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7" w:history="1">
        <w:r w:rsidRPr="008A0AF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https://leonardo.ru/ishop/group_263238381/</w:t>
        </w:r>
      </w:hyperlink>
    </w:p>
    <w:p w:rsidR="00621449" w:rsidRDefault="00621449" w:rsidP="00621449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Иголки швейные, иголка бисерные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21449" w:rsidRPr="00621449" w:rsidRDefault="00621449" w:rsidP="00621449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Ножницы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21449" w:rsidRPr="00621449" w:rsidRDefault="00621449" w:rsidP="00621449">
      <w:pPr>
        <w:contextualSpacing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Материалы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второй</w:t>
      </w:r>
      <w:r w:rsidRPr="0062144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очереди:</w:t>
      </w:r>
    </w:p>
    <w:p w:rsidR="00C247F2" w:rsidRDefault="00D30CE9" w:rsidP="00C247F2">
      <w:pPr>
        <w:pStyle w:val="a5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Бисер под жемчуг или стеклянная рубка (белая окрашенная чайным раствором) 2-3 пакетика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hyperlink r:id="rId8" w:history="1">
        <w:r w:rsidR="00C247F2" w:rsidRPr="008A0AF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https://leonardo.ru/ishop/good_20651652142/</w:t>
        </w:r>
      </w:hyperlink>
    </w:p>
    <w:p w:rsidR="00B24EAD" w:rsidRPr="00C247F2" w:rsidRDefault="00B24EAD" w:rsidP="00C247F2">
      <w:pPr>
        <w:pStyle w:val="a5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Стразы круглые стеклянные в металлической оправе диаметром 6 мм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C247F2">
        <w:rPr>
          <w:rFonts w:ascii="Arial" w:hAnsi="Arial" w:cs="Arial"/>
          <w:color w:val="000000"/>
          <w:sz w:val="24"/>
          <w:szCs w:val="24"/>
        </w:rPr>
        <w:br/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озовые </w:t>
      </w:r>
      <w:r w:rsidR="00DA367C"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19 шт.</w:t>
      </w:r>
      <w:r w:rsidRPr="00C247F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иние</w:t>
      </w:r>
      <w:r w:rsidR="00DA367C"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 шт.</w:t>
      </w:r>
      <w:r w:rsidRPr="00C247F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елёные </w:t>
      </w:r>
      <w:r w:rsidR="00DA367C"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20 шт.</w:t>
      </w:r>
      <w:r w:rsidRPr="00C247F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белые /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радужным отливом </w:t>
      </w:r>
      <w:r w:rsidR="00DA367C"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14 шт.</w:t>
      </w:r>
      <w:r w:rsidR="00DA367C" w:rsidRPr="00C24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47F2">
        <w:rPr>
          <w:rFonts w:ascii="Arial" w:hAnsi="Arial" w:cs="Arial"/>
          <w:color w:val="C60A9E"/>
          <w:sz w:val="24"/>
          <w:szCs w:val="24"/>
          <w:shd w:val="clear" w:color="auto" w:fill="FFFFFF"/>
        </w:rPr>
        <w:t>(Магазин "Альянс фурнитура" ул. Советская 81)</w:t>
      </w:r>
    </w:p>
    <w:p w:rsidR="00621449" w:rsidRPr="00621449" w:rsidRDefault="00D30CE9" w:rsidP="00621449">
      <w:pPr>
        <w:pStyle w:val="a5"/>
        <w:numPr>
          <w:ilvl w:val="0"/>
          <w:numId w:val="2"/>
        </w:numPr>
        <w:rPr>
          <w:sz w:val="24"/>
          <w:szCs w:val="24"/>
        </w:rPr>
      </w:pPr>
      <w:r w:rsidRPr="00C247F2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Жемчужины или перламутр диаметром 7-8 мм 42-43 шт</w:t>
      </w:r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>. (</w:t>
      </w:r>
      <w:proofErr w:type="spellStart"/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>АлиЭкспресс</w:t>
      </w:r>
      <w:proofErr w:type="spellEnd"/>
      <w:r w:rsidRPr="00621449">
        <w:rPr>
          <w:rFonts w:ascii="Arial" w:hAnsi="Arial" w:cs="Arial"/>
          <w:color w:val="C60A9E"/>
          <w:sz w:val="24"/>
          <w:szCs w:val="24"/>
          <w:shd w:val="clear" w:color="auto" w:fill="FFFFFF"/>
        </w:rPr>
        <w:t>, Альянс Фурнитура)</w:t>
      </w:r>
      <w:r w:rsidRPr="00621449">
        <w:rPr>
          <w:rFonts w:ascii="Arial" w:hAnsi="Arial" w:cs="Arial"/>
          <w:color w:val="C60A9E"/>
          <w:sz w:val="24"/>
          <w:szCs w:val="24"/>
        </w:rPr>
        <w:br/>
      </w:r>
      <w:hyperlink r:id="rId9" w:history="1">
        <w:r w:rsidR="00B24EAD" w:rsidRPr="00621449">
          <w:rPr>
            <w:rStyle w:val="a3"/>
            <w:sz w:val="24"/>
            <w:szCs w:val="24"/>
          </w:rPr>
          <w:t>https://aliexpress.ru/item/1005003020670444.html?srcSns=sns_Copy&amp;businessType=ProductDetail&amp;spreadType=socialShare&amp;tt=MG&amp;utm_medium=sharing&amp;sku_id=12000023276381678</w:t>
        </w:r>
      </w:hyperlink>
    </w:p>
    <w:p w:rsidR="00621449" w:rsidRPr="00621449" w:rsidRDefault="00D30CE9" w:rsidP="00621449">
      <w:pPr>
        <w:pStyle w:val="a5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Жемчужины или перламутр диаметром 6мм 37 шт</w:t>
      </w:r>
      <w:r w:rsidRPr="0062144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A367C" w:rsidRDefault="00DA367C" w:rsidP="00621449">
      <w:pPr>
        <w:pStyle w:val="a5"/>
        <w:rPr>
          <w:rFonts w:ascii="Arial" w:hAnsi="Arial" w:cs="Arial"/>
          <w:color w:val="000000"/>
          <w:sz w:val="24"/>
          <w:szCs w:val="24"/>
        </w:rPr>
      </w:pPr>
      <w:hyperlink r:id="rId10" w:history="1">
        <w:r w:rsidRPr="00621449">
          <w:rPr>
            <w:rStyle w:val="a3"/>
            <w:rFonts w:ascii="Arial" w:hAnsi="Arial" w:cs="Arial"/>
            <w:sz w:val="24"/>
            <w:szCs w:val="24"/>
          </w:rPr>
          <w:t>https://aliexpress.ru/item/1005005789397772.html?sku_id=12000035186668604&amp;spm=a2g2w.productlist.search_results.11.6c5b4aa68QuvEn</w:t>
        </w:r>
      </w:hyperlink>
    </w:p>
    <w:p w:rsidR="00621449" w:rsidRPr="00621449" w:rsidRDefault="00621449">
      <w:pPr>
        <w:contextualSpacing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2144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Материалы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третьей</w:t>
      </w:r>
      <w:r w:rsidRPr="0062144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очереди:</w:t>
      </w:r>
    </w:p>
    <w:p w:rsidR="00B24EAD" w:rsidRPr="00C247F2" w:rsidRDefault="00D30CE9" w:rsidP="00621449">
      <w:pPr>
        <w:pStyle w:val="a5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Нитки для вышивания "</w:t>
      </w:r>
      <w:proofErr w:type="spellStart"/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Anchor</w:t>
      </w:r>
      <w:proofErr w:type="spellEnd"/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" мулине металлик 8 м </w:t>
      </w:r>
    </w:p>
    <w:p w:rsidR="00C247F2" w:rsidRDefault="00C247F2" w:rsidP="00C247F2">
      <w:pPr>
        <w:pStyle w:val="a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1" w:history="1">
        <w:r w:rsidRPr="00C247F2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https://leonardo.ru/ishop/group_3010500908/</w:t>
        </w:r>
      </w:hyperlink>
    </w:p>
    <w:p w:rsidR="00621449" w:rsidRPr="00C247F2" w:rsidRDefault="00D30CE9" w:rsidP="00C247F2">
      <w:pPr>
        <w:pStyle w:val="a5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Металлическая лента латунь</w:t>
      </w:r>
      <w:r w:rsidR="00B24EAD" w:rsidRPr="00C247F2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Pr="00C247F2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01х10х1000</w:t>
      </w:r>
    </w:p>
    <w:p w:rsidR="00C247F2" w:rsidRDefault="00C247F2" w:rsidP="00C247F2">
      <w:pPr>
        <w:pStyle w:val="a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2" w:history="1">
        <w:r w:rsidRPr="008A0AF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https://aliexpress.ru/item/4001297085327.html?srcSns=sns_Copy&amp;businessType=ProductDetail&amp;spreadType=socialShare&amp;tt=MG&amp;utm_medium=sharing&amp;sku_id=10000015656945134</w:t>
        </w:r>
      </w:hyperlink>
    </w:p>
    <w:p w:rsidR="00C247F2" w:rsidRPr="00C247F2" w:rsidRDefault="00C247F2" w:rsidP="00C247F2">
      <w:pPr>
        <w:pStyle w:val="a5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Плоскогубцы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247F2" w:rsidRDefault="00C247F2" w:rsidP="00C247F2">
      <w:pPr>
        <w:pStyle w:val="a5"/>
        <w:ind w:left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C247F2" w:rsidRDefault="00D30CE9" w:rsidP="00C247F2">
      <w:pPr>
        <w:pStyle w:val="a5"/>
        <w:ind w:left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FF0000"/>
          <w:sz w:val="24"/>
          <w:szCs w:val="24"/>
          <w:shd w:val="clear" w:color="auto" w:fill="FFFFFF"/>
        </w:rPr>
        <w:t>Для проклейки и прорезывания</w:t>
      </w:r>
    </w:p>
    <w:p w:rsidR="00C247F2" w:rsidRDefault="00D30CE9" w:rsidP="00C247F2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4 слоя льняной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натурального цвета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или плотной 100% х/б ткани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(двунитка)</w:t>
      </w: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А3 формата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309DD" w:rsidRDefault="00D30CE9" w:rsidP="00C247F2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1 слой х/б красной ткани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247F2" w:rsidRPr="00C247F2" w:rsidRDefault="00C247F2" w:rsidP="00C247F2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Клейстер: вода, мука, желатин.</w:t>
      </w:r>
    </w:p>
    <w:p w:rsidR="00C247F2" w:rsidRDefault="00DA367C" w:rsidP="00C247F2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Макетный нож</w:t>
      </w:r>
      <w:r w:rsidR="00C247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21449" w:rsidRPr="00C247F2" w:rsidRDefault="00621449" w:rsidP="00C247F2">
      <w:pPr>
        <w:pStyle w:val="a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3" w:history="1">
        <w:r w:rsidRPr="00C247F2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https://aleks-vill.ru/catalog/view/6186e2db-ddd6-11ed-b4ae-0a94ef90b79d</w:t>
        </w:r>
      </w:hyperlink>
    </w:p>
    <w:p w:rsidR="00621449" w:rsidRPr="00C247F2" w:rsidRDefault="00C247F2" w:rsidP="00C247F2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247F2">
        <w:rPr>
          <w:rFonts w:ascii="Arial" w:hAnsi="Arial" w:cs="Arial"/>
          <w:color w:val="000000"/>
          <w:sz w:val="32"/>
          <w:szCs w:val="32"/>
          <w:highlight w:val="yellow"/>
          <w:shd w:val="clear" w:color="auto" w:fill="FFFFFF"/>
        </w:rPr>
        <w:t>Материалы необходимо заказывать заранее</w:t>
      </w:r>
    </w:p>
    <w:sectPr w:rsidR="00621449" w:rsidRPr="00C247F2" w:rsidSect="00C247F2">
      <w:pgSz w:w="11906" w:h="16838"/>
      <w:pgMar w:top="709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0645"/>
    <w:multiLevelType w:val="hybridMultilevel"/>
    <w:tmpl w:val="4CA856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95FE5"/>
    <w:multiLevelType w:val="hybridMultilevel"/>
    <w:tmpl w:val="DE32C7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7D7"/>
    <w:multiLevelType w:val="hybridMultilevel"/>
    <w:tmpl w:val="DE807A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074D"/>
    <w:multiLevelType w:val="hybridMultilevel"/>
    <w:tmpl w:val="769847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2559E"/>
    <w:multiLevelType w:val="hybridMultilevel"/>
    <w:tmpl w:val="9E54A1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23859"/>
    <w:multiLevelType w:val="hybridMultilevel"/>
    <w:tmpl w:val="3C6681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E9"/>
    <w:rsid w:val="00621449"/>
    <w:rsid w:val="00744410"/>
    <w:rsid w:val="00B24EAD"/>
    <w:rsid w:val="00C247F2"/>
    <w:rsid w:val="00C45369"/>
    <w:rsid w:val="00D30CE9"/>
    <w:rsid w:val="00DA367C"/>
    <w:rsid w:val="00E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5419"/>
  <w15:chartTrackingRefBased/>
  <w15:docId w15:val="{D1853BFD-E460-4F01-89E4-F9F64FC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C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4EA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2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nardo.ru/ishop/good_20651652142/" TargetMode="External"/><Relationship Id="rId13" Type="http://schemas.openxmlformats.org/officeDocument/2006/relationships/hyperlink" Target="https://aleks-vill.ru/catalog/view/6186e2db-ddd6-11ed-b4ae-0a94ef90b79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onardo.ru/ishop/group_263238381/" TargetMode="External"/><Relationship Id="rId12" Type="http://schemas.openxmlformats.org/officeDocument/2006/relationships/hyperlink" Target="https://aliexpress.ru/item/4001297085327.html?srcSns=sns_Copy&amp;businessType=ProductDetail&amp;spreadType=socialShare&amp;tt=MG&amp;utm_medium=sharing&amp;sku_id=10000015656945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logos-group.ru/catalog/spetsializirovannye-materialy_1/dvunitka/7060/" TargetMode="External"/><Relationship Id="rId11" Type="http://schemas.openxmlformats.org/officeDocument/2006/relationships/hyperlink" Target="https://leonardo.ru/ishop/group_3010500908/" TargetMode="External"/><Relationship Id="rId5" Type="http://schemas.openxmlformats.org/officeDocument/2006/relationships/hyperlink" Target="https://leonardo.ru/ishop/good_6735354215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liexpress.ru/item/1005005789397772.html?sku_id=12000035186668604&amp;spm=a2g2w.productlist.search_results.11.6c5b4aa68Quv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iexpress.ru/item/1005003020670444.html?srcSns=sns_Copy&amp;businessType=ProductDetail&amp;spreadType=socialShare&amp;tt=MG&amp;utm_medium=sharing&amp;sku_id=120000232763816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2023-09-17T13:57:00Z</dcterms:created>
  <dcterms:modified xsi:type="dcterms:W3CDTF">2023-09-17T15:39:00Z</dcterms:modified>
</cp:coreProperties>
</file>